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2A5C02F0" w14:textId="604973DD" w:rsidR="009077BA" w:rsidRDefault="009077BA" w:rsidP="00F8301E">
      <w:pPr>
        <w:widowControl w:val="0"/>
        <w:spacing w:line="480" w:lineRule="atLeast"/>
        <w:jc w:val="center"/>
        <w:rPr>
          <w:b/>
          <w:sz w:val="24"/>
        </w:rPr>
      </w:pPr>
      <w:r w:rsidRPr="009077BA">
        <w:rPr>
          <w:b/>
          <w:sz w:val="24"/>
        </w:rPr>
        <w:t xml:space="preserve">GARA EUROPEA A PROCEDURA TELEMATICA APERTA PER </w:t>
      </w:r>
      <w:r w:rsidR="00BC0FEC" w:rsidRPr="00BC0FEC">
        <w:rPr>
          <w:b/>
          <w:sz w:val="24"/>
        </w:rPr>
        <w:t xml:space="preserve">L’AFFIDAMENTO DELLA </w:t>
      </w:r>
      <w:r w:rsidR="00386A40" w:rsidRPr="00386A40">
        <w:rPr>
          <w:b/>
          <w:sz w:val="24"/>
        </w:rPr>
        <w:t>FORNITURA DI UN SISTEMA IN ULTRA-ALTO VUOTO PER EPITASSIA DA FASCI MOLECOLARI (MBE) SU PICCOLI CAMPIONI XPS/UPS, ARPES</w:t>
      </w:r>
      <w:r w:rsidRPr="009077BA">
        <w:rPr>
          <w:b/>
          <w:sz w:val="24"/>
        </w:rPr>
        <w:t xml:space="preserve"> </w:t>
      </w:r>
      <w:r w:rsidR="00BC0FEC">
        <w:rPr>
          <w:b/>
          <w:sz w:val="24"/>
        </w:rPr>
        <w:t>-</w:t>
      </w:r>
      <w:r>
        <w:rPr>
          <w:b/>
          <w:sz w:val="24"/>
        </w:rPr>
        <w:t xml:space="preserve"> CIG</w:t>
      </w:r>
      <w:r w:rsidR="0022470D">
        <w:rPr>
          <w:b/>
          <w:sz w:val="24"/>
        </w:rPr>
        <w:t xml:space="preserve"> </w:t>
      </w:r>
      <w:r w:rsidR="00386A40" w:rsidRPr="00386A40">
        <w:rPr>
          <w:b/>
          <w:sz w:val="24"/>
        </w:rPr>
        <w:t>98929142E5</w:t>
      </w:r>
      <w:r w:rsidR="00BC0FEC">
        <w:rPr>
          <w:b/>
          <w:sz w:val="24"/>
        </w:rPr>
        <w:t>-</w:t>
      </w:r>
      <w:r w:rsidR="00BC0FEC" w:rsidRPr="00BC0FEC">
        <w:rPr>
          <w:b/>
          <w:sz w:val="24"/>
        </w:rPr>
        <w:t xml:space="preserve"> CUP </w:t>
      </w:r>
      <w:r w:rsidR="00386A40" w:rsidRPr="00386A40">
        <w:rPr>
          <w:b/>
          <w:sz w:val="24"/>
        </w:rPr>
        <w:t>B53C22004310006</w:t>
      </w:r>
    </w:p>
    <w:p w14:paraId="2B6DCAE2" w14:textId="2C2F36F4" w:rsidR="00EF6D1C" w:rsidRPr="0060586D" w:rsidRDefault="00EF6D1C" w:rsidP="00F8301E">
      <w:pPr>
        <w:widowControl w:val="0"/>
        <w:spacing w:line="480" w:lineRule="atLeast"/>
        <w:jc w:val="center"/>
        <w:rPr>
          <w:b/>
          <w:sz w:val="24"/>
        </w:rPr>
      </w:pPr>
      <w:bookmarkStart w:id="0" w:name="_GoBack"/>
      <w:bookmarkEnd w:id="0"/>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6FB81311" w14:textId="0651F8B5" w:rsidR="00F8301E" w:rsidRDefault="00EF6D1C" w:rsidP="00F8301E">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DE4EEC" w:rsidRPr="00DE4EEC">
        <w:t xml:space="preserve">fornitura </w:t>
      </w:r>
      <w:r w:rsidR="00DE4EEC">
        <w:t xml:space="preserve">di un </w:t>
      </w:r>
      <w:r w:rsidR="00DE4EEC" w:rsidRPr="009A1217">
        <w:rPr>
          <w:highlight w:val="yellow"/>
        </w:rPr>
        <w:t>“</w:t>
      </w:r>
      <w:r w:rsidR="009A1217" w:rsidRPr="009A1217">
        <w:rPr>
          <w:highlight w:val="yellow"/>
        </w:rPr>
        <w:t>_____”.</w:t>
      </w:r>
      <w:r w:rsidR="00DE4EEC" w:rsidRPr="009A1217">
        <w:rPr>
          <w:highlight w:val="yellow"/>
        </w:rPr>
        <w:t xml:space="preserve"> </w:t>
      </w:r>
    </w:p>
    <w:p w14:paraId="13EC4078" w14:textId="49341FE3" w:rsidR="00B31BAA" w:rsidRPr="00EC7A0E" w:rsidRDefault="00B31BAA" w:rsidP="00F8301E">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1"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1"/>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lastRenderedPageBreak/>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lastRenderedPageBreak/>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0A75FC18" w14:textId="77777777" w:rsidR="00E875E3" w:rsidRDefault="00672D6D" w:rsidP="00E875E3">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hyperlink r:id="rId8" w:history="1">
        <w:r w:rsidR="00E875E3" w:rsidRPr="00BD38F6">
          <w:rPr>
            <w:rStyle w:val="Collegamentoipertestuale"/>
          </w:rPr>
          <w:t>https://www.polimi.it/footer/policy/amministrazione-trasparente/altri-contenuti</w:t>
        </w:r>
      </w:hyperlink>
    </w:p>
    <w:p w14:paraId="23861DA2" w14:textId="06BC8CE6"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399D4709"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lastRenderedPageBreak/>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5C0DE106"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 xml:space="preserve">.159/2011 il presente contratto è stipulato sotto condizione risolutiva, ai sensi dell’art. 1456 del Codice Civile, </w:t>
      </w:r>
      <w:r w:rsidR="00E01636" w:rsidRPr="00E01636">
        <w:rPr>
          <w:sz w:val="24"/>
          <w:szCs w:val="24"/>
        </w:rPr>
        <w:t>in caso in cui le verifiche antimafia effettuate anche successivamente alla stipula abbiano dato esito interdittivo</w:t>
      </w:r>
      <w:r w:rsidRPr="00EC7A0E">
        <w:rPr>
          <w:sz w:val="24"/>
          <w:szCs w:val="24"/>
        </w:rPr>
        <w:t>,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lastRenderedPageBreak/>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10"/>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3F83E08D"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9A1217">
      <w:rPr>
        <w:rStyle w:val="Numeropagina"/>
        <w:noProof/>
      </w:rPr>
      <w:t>7</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4306"/>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2470D"/>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6A40"/>
    <w:rsid w:val="003873D7"/>
    <w:rsid w:val="00390A15"/>
    <w:rsid w:val="003911ED"/>
    <w:rsid w:val="00392626"/>
    <w:rsid w:val="003953B1"/>
    <w:rsid w:val="003A1A51"/>
    <w:rsid w:val="003A567E"/>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44F"/>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C1A0F"/>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46C4"/>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077BA"/>
    <w:rsid w:val="00912A99"/>
    <w:rsid w:val="00912DA8"/>
    <w:rsid w:val="00915867"/>
    <w:rsid w:val="009259F6"/>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121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0FEC"/>
    <w:rsid w:val="00BC154F"/>
    <w:rsid w:val="00BC4F9B"/>
    <w:rsid w:val="00BC6343"/>
    <w:rsid w:val="00BD044F"/>
    <w:rsid w:val="00BD2163"/>
    <w:rsid w:val="00BD3C6B"/>
    <w:rsid w:val="00BD6790"/>
    <w:rsid w:val="00BD749A"/>
    <w:rsid w:val="00BD75B8"/>
    <w:rsid w:val="00BE28DA"/>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59F0"/>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4EEC"/>
    <w:rsid w:val="00DE64AA"/>
    <w:rsid w:val="00DE6B41"/>
    <w:rsid w:val="00DE6F16"/>
    <w:rsid w:val="00DF2527"/>
    <w:rsid w:val="00DF2B81"/>
    <w:rsid w:val="00DF66D4"/>
    <w:rsid w:val="00E01636"/>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5E3"/>
    <w:rsid w:val="00E87889"/>
    <w:rsid w:val="00E97200"/>
    <w:rsid w:val="00EA1668"/>
    <w:rsid w:val="00EA4C25"/>
    <w:rsid w:val="00EA758C"/>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8301E"/>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paragraph" w:styleId="Titolo5">
    <w:name w:val="heading 5"/>
    <w:basedOn w:val="Normale"/>
    <w:next w:val="Normale"/>
    <w:link w:val="Titolo5Carattere"/>
    <w:semiHidden/>
    <w:unhideWhenUsed/>
    <w:qFormat/>
    <w:rsid w:val="005A244F"/>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customStyle="1" w:styleId="Titolo5Carattere">
    <w:name w:val="Titolo 5 Carattere"/>
    <w:basedOn w:val="Carpredefinitoparagrafo"/>
    <w:link w:val="Titolo5"/>
    <w:semiHidden/>
    <w:rsid w:val="005A244F"/>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361810">
      <w:bodyDiv w:val="1"/>
      <w:marLeft w:val="0"/>
      <w:marRight w:val="0"/>
      <w:marTop w:val="0"/>
      <w:marBottom w:val="0"/>
      <w:divBdr>
        <w:top w:val="none" w:sz="0" w:space="0" w:color="auto"/>
        <w:left w:val="none" w:sz="0" w:space="0" w:color="auto"/>
        <w:bottom w:val="none" w:sz="0" w:space="0" w:color="auto"/>
        <w:right w:val="none" w:sz="0" w:space="0" w:color="auto"/>
      </w:divBdr>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588483">
      <w:bodyDiv w:val="1"/>
      <w:marLeft w:val="0"/>
      <w:marRight w:val="0"/>
      <w:marTop w:val="0"/>
      <w:marBottom w:val="0"/>
      <w:divBdr>
        <w:top w:val="none" w:sz="0" w:space="0" w:color="auto"/>
        <w:left w:val="none" w:sz="0" w:space="0" w:color="auto"/>
        <w:bottom w:val="none" w:sz="0" w:space="0" w:color="auto"/>
        <w:right w:val="none" w:sz="0" w:space="0" w:color="auto"/>
      </w:divBdr>
    </w:div>
    <w:div w:id="991640237">
      <w:bodyDiv w:val="1"/>
      <w:marLeft w:val="0"/>
      <w:marRight w:val="0"/>
      <w:marTop w:val="0"/>
      <w:marBottom w:val="0"/>
      <w:divBdr>
        <w:top w:val="none" w:sz="0" w:space="0" w:color="auto"/>
        <w:left w:val="none" w:sz="0" w:space="0" w:color="auto"/>
        <w:bottom w:val="none" w:sz="0" w:space="0" w:color="auto"/>
        <w:right w:val="none" w:sz="0" w:space="0" w:color="auto"/>
      </w:divBdr>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footer/policy/amministrazione-trasparente/altri-contenut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2FA8A-78B2-4385-B1D5-5A93E06EA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43</TotalTime>
  <Pages>7</Pages>
  <Words>2220</Words>
  <Characters>13463</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Paolo Karapedian</cp:lastModifiedBy>
  <cp:revision>28</cp:revision>
  <cp:lastPrinted>2018-06-14T08:33:00Z</cp:lastPrinted>
  <dcterms:created xsi:type="dcterms:W3CDTF">2018-12-19T10:36:00Z</dcterms:created>
  <dcterms:modified xsi:type="dcterms:W3CDTF">2023-06-16T10:28:00Z</dcterms:modified>
</cp:coreProperties>
</file>